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244"/>
      </w:tblGrid>
      <w:tr w:rsidR="009F5C2C" w:rsidRPr="003F00E8" w:rsidTr="00A5090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9F5C2C" w:rsidRDefault="009F5C2C" w:rsidP="00A50900">
            <w:pPr>
              <w:pStyle w:val="a3"/>
              <w:spacing w:after="0" w:line="100" w:lineRule="atLeast"/>
              <w:jc w:val="right"/>
              <w:rPr>
                <w:rFonts w:cs="Times New Roman"/>
              </w:rPr>
            </w:pPr>
          </w:p>
          <w:p w:rsidR="009F5C2C" w:rsidRDefault="009F5C2C" w:rsidP="00A50900">
            <w:pPr>
              <w:pStyle w:val="a3"/>
              <w:spacing w:after="0" w:line="100" w:lineRule="atLeast"/>
              <w:rPr>
                <w:rFonts w:cs="Times New Roman"/>
              </w:rPr>
            </w:pPr>
          </w:p>
          <w:p w:rsidR="009F5C2C" w:rsidRDefault="009F5C2C" w:rsidP="00A50900">
            <w:pPr>
              <w:pStyle w:val="a3"/>
              <w:spacing w:after="0" w:line="100" w:lineRule="atLeast"/>
              <w:jc w:val="right"/>
              <w:rPr>
                <w:rFonts w:cs="Times New Roman"/>
              </w:rPr>
            </w:pPr>
          </w:p>
          <w:p w:rsidR="009F5C2C" w:rsidRPr="003F00E8" w:rsidRDefault="009F5C2C" w:rsidP="00A50900">
            <w:pPr>
              <w:pStyle w:val="a3"/>
              <w:spacing w:after="0" w:line="100" w:lineRule="atLeast"/>
              <w:rPr>
                <w:rFonts w:cs="Times New Roman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9F5C2C" w:rsidRDefault="009F5C2C" w:rsidP="00A50900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5C2C" w:rsidRPr="003F00E8" w:rsidRDefault="009F5C2C" w:rsidP="00A50900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 № 2</w:t>
            </w:r>
          </w:p>
          <w:p w:rsidR="009F5C2C" w:rsidRPr="003F00E8" w:rsidRDefault="009F5C2C" w:rsidP="00A50900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Положению о предоставлении платных услуг Муниципальным бюджетным учреждением </w:t>
            </w:r>
            <w:r w:rsidR="00E24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F0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портивн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3F0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3F0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 </w:t>
            </w:r>
            <w:r w:rsidR="00962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24D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0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округа город Уфа</w:t>
            </w:r>
          </w:p>
          <w:p w:rsidR="009F5C2C" w:rsidRPr="003F00E8" w:rsidRDefault="009F5C2C" w:rsidP="00A50900">
            <w:pPr>
              <w:pStyle w:val="a4"/>
              <w:spacing w:after="0" w:line="240" w:lineRule="auto"/>
              <w:rPr>
                <w:rFonts w:cs="Times New Roman"/>
              </w:rPr>
            </w:pPr>
            <w:r w:rsidRPr="003F0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</w:p>
          <w:p w:rsidR="009F5C2C" w:rsidRPr="003F00E8" w:rsidRDefault="009F5C2C" w:rsidP="00A50900">
            <w:pPr>
              <w:pStyle w:val="a3"/>
              <w:spacing w:after="0" w:line="100" w:lineRule="atLeast"/>
              <w:jc w:val="right"/>
              <w:rPr>
                <w:rFonts w:cs="Times New Roman"/>
              </w:rPr>
            </w:pPr>
          </w:p>
        </w:tc>
      </w:tr>
    </w:tbl>
    <w:p w:rsidR="009F5C2C" w:rsidRDefault="009F5C2C" w:rsidP="009F5C2C">
      <w:pPr>
        <w:pStyle w:val="a3"/>
        <w:spacing w:after="0" w:line="100" w:lineRule="atLeast"/>
        <w:jc w:val="right"/>
        <w:rPr>
          <w:rFonts w:cs="Times New Roman"/>
        </w:rPr>
      </w:pPr>
    </w:p>
    <w:p w:rsidR="009F5C2C" w:rsidRDefault="009F5C2C" w:rsidP="009F5C2C">
      <w:pPr>
        <w:pStyle w:val="a4"/>
        <w:jc w:val="right"/>
        <w:rPr>
          <w:rFonts w:cs="Times New Roman"/>
        </w:rPr>
      </w:pPr>
    </w:p>
    <w:p w:rsidR="009F5C2C" w:rsidRPr="00921F49" w:rsidRDefault="009F5C2C" w:rsidP="009F5C2C">
      <w:pPr>
        <w:pStyle w:val="a4"/>
        <w:jc w:val="center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color w:val="000000"/>
          <w:sz w:val="28"/>
          <w:szCs w:val="28"/>
        </w:rPr>
        <w:t>ПРАВИЛА ОКАЗАНИЯ  ПЛАТНЫХ УСЛУГ</w:t>
      </w:r>
    </w:p>
    <w:p w:rsidR="009F5C2C" w:rsidRPr="00921F49" w:rsidRDefault="009F5C2C" w:rsidP="009F5C2C">
      <w:pPr>
        <w:pStyle w:val="a4"/>
        <w:jc w:val="center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921F49">
        <w:rPr>
          <w:rFonts w:ascii="Times New Roman" w:hAnsi="Times New Roman" w:cs="Times New Roman"/>
          <w:color w:val="000000"/>
          <w:sz w:val="28"/>
          <w:szCs w:val="28"/>
        </w:rPr>
        <w:t>В  МБУ</w:t>
      </w:r>
      <w:proofErr w:type="gramEnd"/>
      <w:r w:rsidR="00E24D0D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921F49">
        <w:rPr>
          <w:rFonts w:ascii="Times New Roman" w:hAnsi="Times New Roman" w:cs="Times New Roman"/>
          <w:color w:val="000000"/>
          <w:sz w:val="28"/>
          <w:szCs w:val="28"/>
        </w:rPr>
        <w:t xml:space="preserve"> СШ № </w:t>
      </w:r>
      <w:r w:rsidR="00962047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921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C2C" w:rsidRPr="00921F49" w:rsidRDefault="009F5C2C" w:rsidP="009F5C2C">
      <w:pPr>
        <w:pStyle w:val="a3"/>
        <w:spacing w:after="0"/>
        <w:jc w:val="both"/>
        <w:rPr>
          <w:rFonts w:cs="Times New Roman"/>
          <w:sz w:val="28"/>
          <w:szCs w:val="28"/>
        </w:rPr>
      </w:pP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 xml:space="preserve">Настоящие правила </w:t>
      </w:r>
      <w:proofErr w:type="gramStart"/>
      <w:r w:rsidRPr="00921F49">
        <w:rPr>
          <w:rFonts w:ascii="Times New Roman" w:hAnsi="Times New Roman" w:cs="Times New Roman"/>
          <w:sz w:val="28"/>
          <w:szCs w:val="28"/>
        </w:rPr>
        <w:t xml:space="preserve">посещения 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>МБУ</w:t>
      </w:r>
      <w:proofErr w:type="gramEnd"/>
      <w:r w:rsidR="006A2C40">
        <w:rPr>
          <w:rFonts w:ascii="Times New Roman" w:hAnsi="Times New Roman" w:cs="Times New Roman"/>
          <w:color w:val="000000"/>
          <w:sz w:val="28"/>
          <w:szCs w:val="28"/>
        </w:rPr>
        <w:t xml:space="preserve"> ДО СШ № 22</w:t>
      </w:r>
      <w:r w:rsidRPr="00921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F49">
        <w:rPr>
          <w:rFonts w:ascii="Times New Roman" w:hAnsi="Times New Roman" w:cs="Times New Roman"/>
          <w:sz w:val="28"/>
          <w:szCs w:val="28"/>
        </w:rPr>
        <w:t xml:space="preserve">регламентируют взаимоотношения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>МБУ ДО СШ № 22</w:t>
      </w:r>
      <w:r w:rsidRPr="00921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F49">
        <w:rPr>
          <w:rFonts w:ascii="Times New Roman" w:hAnsi="Times New Roman" w:cs="Times New Roman"/>
          <w:sz w:val="28"/>
          <w:szCs w:val="28"/>
        </w:rPr>
        <w:t xml:space="preserve">с Потребителями платных услуг и являются дополнением к Положению о предоставлении платных услуг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>МБУ ДО СШ № 22</w:t>
      </w:r>
      <w:r w:rsidRPr="00921F49">
        <w:rPr>
          <w:rFonts w:ascii="Times New Roman" w:hAnsi="Times New Roman" w:cs="Times New Roman"/>
          <w:sz w:val="28"/>
          <w:szCs w:val="28"/>
        </w:rPr>
        <w:t xml:space="preserve">.   </w:t>
      </w:r>
      <w:bookmarkStart w:id="0" w:name="_GoBack"/>
      <w:bookmarkEnd w:id="0"/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>МБУ ДО СШ № 22</w:t>
      </w:r>
      <w:r w:rsidRPr="00921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F49">
        <w:rPr>
          <w:rFonts w:ascii="Times New Roman" w:hAnsi="Times New Roman" w:cs="Times New Roman"/>
          <w:sz w:val="28"/>
          <w:szCs w:val="28"/>
        </w:rPr>
        <w:t xml:space="preserve">Потребителями платных </w:t>
      </w:r>
      <w:proofErr w:type="gramStart"/>
      <w:r w:rsidRPr="00921F49">
        <w:rPr>
          <w:rFonts w:ascii="Times New Roman" w:hAnsi="Times New Roman" w:cs="Times New Roman"/>
          <w:sz w:val="28"/>
          <w:szCs w:val="28"/>
        </w:rPr>
        <w:t>услуг  осуществляется</w:t>
      </w:r>
      <w:proofErr w:type="gramEnd"/>
      <w:r w:rsidRPr="00921F49">
        <w:rPr>
          <w:rFonts w:ascii="Times New Roman" w:hAnsi="Times New Roman" w:cs="Times New Roman"/>
          <w:sz w:val="28"/>
          <w:szCs w:val="28"/>
        </w:rPr>
        <w:t xml:space="preserve"> после возникновения договорных обязательств, при наличии квитанции об уплате.</w:t>
      </w: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>Посещение проходит согласно составленному администрацией расписанию под руководством ответственного за данную группу.</w:t>
      </w: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>Вход разрешен за 10-15 минут до начала занятия в присутствии  ответственного за данную группу.</w:t>
      </w: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>Занимающиеся должны иметь сменную обувь со светлой подошвой.</w:t>
      </w: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 xml:space="preserve">Все категории Потребителей несут материальную ответственность за порчу имущества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>МБУ ДО СШ № 22</w:t>
      </w:r>
      <w:r w:rsidRPr="00921F49">
        <w:rPr>
          <w:rFonts w:ascii="Times New Roman" w:hAnsi="Times New Roman" w:cs="Times New Roman"/>
          <w:sz w:val="28"/>
          <w:szCs w:val="28"/>
        </w:rPr>
        <w:t>.</w:t>
      </w: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 xml:space="preserve">Потребителям платных услуг запрещается приносить в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>МБУ ДО СШ № 22</w:t>
      </w:r>
      <w:r w:rsidRPr="00921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F49">
        <w:rPr>
          <w:rFonts w:ascii="Times New Roman" w:hAnsi="Times New Roman" w:cs="Times New Roman"/>
          <w:sz w:val="28"/>
          <w:szCs w:val="28"/>
        </w:rPr>
        <w:t xml:space="preserve">и на ее территорию с любой целью и использовать любым способом оружие, взрывчатые, </w:t>
      </w:r>
      <w:proofErr w:type="spellStart"/>
      <w:r w:rsidRPr="00921F49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921F49">
        <w:rPr>
          <w:rFonts w:ascii="Times New Roman" w:hAnsi="Times New Roman" w:cs="Times New Roman"/>
          <w:sz w:val="28"/>
          <w:szCs w:val="28"/>
        </w:rPr>
        <w:t xml:space="preserve">- или огнеопасные вещества; </w:t>
      </w:r>
      <w:r>
        <w:rPr>
          <w:rFonts w:ascii="Times New Roman" w:hAnsi="Times New Roman" w:cs="Times New Roman"/>
          <w:sz w:val="28"/>
          <w:szCs w:val="28"/>
        </w:rPr>
        <w:t>алкогольные</w:t>
      </w:r>
      <w:r w:rsidRPr="00921F49">
        <w:rPr>
          <w:rFonts w:ascii="Times New Roman" w:hAnsi="Times New Roman" w:cs="Times New Roman"/>
          <w:sz w:val="28"/>
          <w:szCs w:val="28"/>
        </w:rPr>
        <w:t xml:space="preserve"> напитки, </w:t>
      </w:r>
      <w:r>
        <w:rPr>
          <w:rFonts w:ascii="Times New Roman" w:hAnsi="Times New Roman" w:cs="Times New Roman"/>
          <w:sz w:val="28"/>
          <w:szCs w:val="28"/>
        </w:rPr>
        <w:t>наркотические вещества</w:t>
      </w:r>
      <w:r w:rsidRPr="00921F49">
        <w:rPr>
          <w:rFonts w:ascii="Times New Roman" w:hAnsi="Times New Roman" w:cs="Times New Roman"/>
          <w:sz w:val="28"/>
          <w:szCs w:val="28"/>
        </w:rPr>
        <w:t xml:space="preserve">, другие одурманивающие средства, а также токсичные вещества и яды. Курение в здании и на территории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>МБУ ДО СШ № 22</w:t>
      </w:r>
      <w:r w:rsidRPr="00921F49">
        <w:rPr>
          <w:rFonts w:ascii="Times New Roman" w:hAnsi="Times New Roman" w:cs="Times New Roman"/>
          <w:sz w:val="28"/>
          <w:szCs w:val="28"/>
        </w:rPr>
        <w:t xml:space="preserve"> строго запрещено.</w:t>
      </w: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  <w:tab w:val="left" w:pos="1428"/>
          <w:tab w:val="left" w:pos="2148"/>
          <w:tab w:val="left" w:pos="4020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 xml:space="preserve">Потребители платных услуг не имеют права во время нахождения в </w:t>
      </w:r>
      <w:r w:rsidR="006A2C40">
        <w:rPr>
          <w:rFonts w:ascii="Times New Roman" w:hAnsi="Times New Roman" w:cs="Times New Roman"/>
          <w:color w:val="000000"/>
          <w:sz w:val="28"/>
          <w:szCs w:val="28"/>
        </w:rPr>
        <w:t xml:space="preserve">МБУ ДО СШ № </w:t>
      </w:r>
      <w:proofErr w:type="gramStart"/>
      <w:r w:rsidR="006A2C4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921F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21F4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21F49">
        <w:rPr>
          <w:rFonts w:ascii="Times New Roman" w:hAnsi="Times New Roman" w:cs="Times New Roman"/>
          <w:sz w:val="28"/>
          <w:szCs w:val="28"/>
        </w:rPr>
        <w:t xml:space="preserve"> на её  территории совершать действия, опасные для жизни и здоровья самого себя и окружающих, оскорбляющие честь и достоинство окружающих.</w:t>
      </w:r>
    </w:p>
    <w:p w:rsidR="009F5C2C" w:rsidRPr="00921F49" w:rsidRDefault="009F5C2C" w:rsidP="009F5C2C">
      <w:pPr>
        <w:pStyle w:val="a6"/>
        <w:numPr>
          <w:ilvl w:val="0"/>
          <w:numId w:val="1"/>
        </w:numPr>
        <w:tabs>
          <w:tab w:val="clear" w:pos="708"/>
          <w:tab w:val="left" w:pos="567"/>
          <w:tab w:val="left" w:pos="1428"/>
          <w:tab w:val="left" w:pos="2148"/>
          <w:tab w:val="left" w:pos="4020"/>
        </w:tabs>
        <w:spacing w:after="0" w:line="100" w:lineRule="atLeast"/>
        <w:ind w:left="567" w:hanging="567"/>
        <w:jc w:val="both"/>
        <w:rPr>
          <w:rFonts w:cs="Times New Roman"/>
          <w:sz w:val="28"/>
          <w:szCs w:val="28"/>
        </w:rPr>
      </w:pPr>
      <w:r w:rsidRPr="00921F49">
        <w:rPr>
          <w:rFonts w:ascii="Times New Roman" w:hAnsi="Times New Roman" w:cs="Times New Roman"/>
          <w:sz w:val="28"/>
          <w:szCs w:val="28"/>
        </w:rPr>
        <w:t>При нарушении  настоящих правил Потребителю может быть отказано в предоставлении услуги.</w:t>
      </w:r>
    </w:p>
    <w:sectPr w:rsidR="009F5C2C" w:rsidRPr="00921F49" w:rsidSect="009252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3EC" w:rsidRDefault="008113EC" w:rsidP="00FD39B6">
      <w:pPr>
        <w:spacing w:after="0" w:line="240" w:lineRule="auto"/>
      </w:pPr>
      <w:r>
        <w:separator/>
      </w:r>
    </w:p>
  </w:endnote>
  <w:endnote w:type="continuationSeparator" w:id="0">
    <w:p w:rsidR="008113EC" w:rsidRDefault="008113EC" w:rsidP="00FD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6"/>
        <w:szCs w:val="26"/>
      </w:rPr>
      <w:id w:val="13637530"/>
      <w:docPartObj>
        <w:docPartGallery w:val="Page Numbers (Bottom of Page)"/>
        <w:docPartUnique/>
      </w:docPartObj>
    </w:sdtPr>
    <w:sdtEndPr/>
    <w:sdtContent>
      <w:p w:rsidR="00FD39B6" w:rsidRPr="00FD39B6" w:rsidRDefault="00FD39B6">
        <w:pPr>
          <w:pStyle w:val="ab"/>
          <w:jc w:val="right"/>
          <w:rPr>
            <w:rFonts w:ascii="Times New Roman" w:hAnsi="Times New Roman" w:cs="Times New Roman"/>
            <w:sz w:val="26"/>
            <w:szCs w:val="26"/>
          </w:rPr>
        </w:pPr>
        <w:r w:rsidRPr="00FD39B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FD39B6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FD39B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A2C40">
          <w:rPr>
            <w:rFonts w:ascii="Times New Roman" w:hAnsi="Times New Roman" w:cs="Times New Roman"/>
            <w:noProof/>
            <w:sz w:val="26"/>
            <w:szCs w:val="26"/>
          </w:rPr>
          <w:t>1</w:t>
        </w:r>
        <w:r w:rsidRPr="00FD39B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FD39B6" w:rsidRDefault="00FD39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3EC" w:rsidRDefault="008113EC" w:rsidP="00FD39B6">
      <w:pPr>
        <w:spacing w:after="0" w:line="240" w:lineRule="auto"/>
      </w:pPr>
      <w:r>
        <w:separator/>
      </w:r>
    </w:p>
  </w:footnote>
  <w:footnote w:type="continuationSeparator" w:id="0">
    <w:p w:rsidR="008113EC" w:rsidRDefault="008113EC" w:rsidP="00FD3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6605"/>
    <w:multiLevelType w:val="multilevel"/>
    <w:tmpl w:val="CA20CA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 w15:restartNumberingAfterBreak="0">
    <w:nsid w:val="0C891E8D"/>
    <w:multiLevelType w:val="hybridMultilevel"/>
    <w:tmpl w:val="FCAAC956"/>
    <w:lvl w:ilvl="0" w:tplc="A672F9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A450A"/>
    <w:multiLevelType w:val="multilevel"/>
    <w:tmpl w:val="A59496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2C"/>
    <w:rsid w:val="000C55DC"/>
    <w:rsid w:val="00146DFF"/>
    <w:rsid w:val="006A2C40"/>
    <w:rsid w:val="008113EC"/>
    <w:rsid w:val="0092524F"/>
    <w:rsid w:val="00957283"/>
    <w:rsid w:val="00962047"/>
    <w:rsid w:val="009F5C2C"/>
    <w:rsid w:val="00A06175"/>
    <w:rsid w:val="00AC1B45"/>
    <w:rsid w:val="00C354A9"/>
    <w:rsid w:val="00E24D0D"/>
    <w:rsid w:val="00EB0C5F"/>
    <w:rsid w:val="00FD3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D55B"/>
  <w15:docId w15:val="{EF98DD62-6C89-437A-A840-4C2E6717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C2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F5C2C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lang w:eastAsia="ru-RU"/>
    </w:rPr>
  </w:style>
  <w:style w:type="paragraph" w:styleId="a4">
    <w:name w:val="Body Text"/>
    <w:basedOn w:val="a3"/>
    <w:link w:val="a5"/>
    <w:uiPriority w:val="99"/>
    <w:rsid w:val="009F5C2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F5C2C"/>
    <w:rPr>
      <w:rFonts w:ascii="Calibri" w:eastAsia="SimSun" w:hAnsi="Calibri" w:cs="Calibri"/>
      <w:color w:val="00000A"/>
      <w:lang w:eastAsia="ru-RU"/>
    </w:rPr>
  </w:style>
  <w:style w:type="paragraph" w:styleId="a6">
    <w:name w:val="List Paragraph"/>
    <w:basedOn w:val="a3"/>
    <w:uiPriority w:val="99"/>
    <w:qFormat/>
    <w:rsid w:val="009F5C2C"/>
    <w:pPr>
      <w:ind w:left="720"/>
    </w:pPr>
  </w:style>
  <w:style w:type="paragraph" w:customStyle="1" w:styleId="a7">
    <w:name w:val="Содержимое таблицы"/>
    <w:basedOn w:val="a3"/>
    <w:uiPriority w:val="99"/>
    <w:rsid w:val="009F5C2C"/>
    <w:pPr>
      <w:suppressLineNumbers/>
    </w:pPr>
  </w:style>
  <w:style w:type="paragraph" w:styleId="a8">
    <w:name w:val="No Spacing"/>
    <w:uiPriority w:val="99"/>
    <w:qFormat/>
    <w:rsid w:val="009F5C2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F5C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D3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D39B6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FD3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D39B6"/>
    <w:rPr>
      <w:rFonts w:ascii="Calibri" w:eastAsia="Times New Roman" w:hAnsi="Calibri" w:cs="Calibri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A2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A2C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2024-04-05T13:36:00Z</cp:lastPrinted>
  <dcterms:created xsi:type="dcterms:W3CDTF">2024-04-05T13:35:00Z</dcterms:created>
  <dcterms:modified xsi:type="dcterms:W3CDTF">2024-04-05T13:36:00Z</dcterms:modified>
</cp:coreProperties>
</file>